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1087614C" w:rsidR="00F62421" w:rsidRPr="00AF6A94" w:rsidRDefault="00212274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sz w:val="40"/>
          <w:szCs w:val="40"/>
        </w:rPr>
        <w:t>Retail and E-tail Industry</w:t>
      </w:r>
      <w:r w:rsidR="00F62421" w:rsidRPr="00AF6A94">
        <w:rPr>
          <w:rFonts w:ascii="Segoe UI" w:hAnsi="Segoe UI" w:cs="Segoe UI"/>
          <w:sz w:val="40"/>
          <w:szCs w:val="40"/>
        </w:rPr>
        <w:t xml:space="preserve"> Quiz</w:t>
      </w:r>
      <w:r w:rsidR="00576157">
        <w:rPr>
          <w:rFonts w:ascii="Segoe UI" w:hAnsi="Segoe UI" w:cs="Segoe UI"/>
          <w:sz w:val="40"/>
          <w:szCs w:val="40"/>
        </w:rPr>
        <w:t xml:space="preserve"> – ANSWERS </w:t>
      </w:r>
    </w:p>
    <w:p w14:paraId="699BD933" w14:textId="28C39A99" w:rsidR="00F62421" w:rsidRDefault="00F62421" w:rsidP="00F62421"/>
    <w:p w14:paraId="1AE8704B" w14:textId="607F94F3" w:rsidR="00F62421" w:rsidRPr="00075CF4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How many people does the Retail and E-tail Industry employ in Leicester and Leicestershire</w:t>
      </w:r>
      <w:r w:rsidR="00F62421" w:rsidRPr="00075CF4">
        <w:rPr>
          <w:rFonts w:ascii="Segoe UI" w:hAnsi="Segoe UI" w:cs="Segoe UI"/>
        </w:rPr>
        <w:t>?</w:t>
      </w:r>
    </w:p>
    <w:p w14:paraId="62289CE6" w14:textId="30CC77F1" w:rsidR="00F62421" w:rsidRPr="00576157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576157">
        <w:rPr>
          <w:rFonts w:ascii="Segoe UI" w:hAnsi="Segoe UI" w:cs="Segoe UI"/>
          <w:b/>
          <w:bCs/>
          <w:color w:val="FF0000"/>
        </w:rPr>
        <w:t>42,000</w:t>
      </w:r>
    </w:p>
    <w:p w14:paraId="4B181179" w14:textId="03DBD3E8" w:rsidR="00F62421" w:rsidRPr="00576157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576157">
        <w:rPr>
          <w:rFonts w:ascii="Segoe UI" w:hAnsi="Segoe UI" w:cs="Segoe UI"/>
          <w:strike/>
        </w:rPr>
        <w:t>4,000</w:t>
      </w:r>
    </w:p>
    <w:p w14:paraId="75633AB3" w14:textId="458B2DB3" w:rsidR="00F62421" w:rsidRPr="00576157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576157">
        <w:rPr>
          <w:rFonts w:ascii="Segoe UI" w:hAnsi="Segoe UI" w:cs="Segoe UI"/>
          <w:strike/>
        </w:rPr>
        <w:t>60,000</w:t>
      </w:r>
    </w:p>
    <w:p w14:paraId="7ACFECDE" w14:textId="40019A56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15BF0CFE" w14:textId="217A81E0" w:rsidR="00F62421" w:rsidRPr="00075CF4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How are physical stores innovating the in-person shopping experience? Which of the following is NOT given as an example?</w:t>
      </w:r>
    </w:p>
    <w:p w14:paraId="427728AC" w14:textId="7FD9A67D" w:rsidR="00F62421" w:rsidRPr="00576157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576157">
        <w:rPr>
          <w:rFonts w:ascii="Segoe UI" w:hAnsi="Segoe UI" w:cs="Segoe UI"/>
          <w:strike/>
        </w:rPr>
        <w:t>Beauty Treatments</w:t>
      </w:r>
    </w:p>
    <w:p w14:paraId="5BD4F395" w14:textId="4E3FBF94" w:rsidR="008B28BE" w:rsidRPr="00576157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576157">
        <w:rPr>
          <w:rFonts w:ascii="Segoe UI" w:hAnsi="Segoe UI" w:cs="Segoe UI"/>
          <w:strike/>
        </w:rPr>
        <w:t>Music Events</w:t>
      </w:r>
    </w:p>
    <w:p w14:paraId="7EA57F95" w14:textId="75D28856" w:rsidR="008B28BE" w:rsidRPr="00576157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576157">
        <w:rPr>
          <w:rFonts w:ascii="Segoe UI" w:hAnsi="Segoe UI" w:cs="Segoe UI"/>
          <w:b/>
          <w:bCs/>
          <w:color w:val="FF0000"/>
        </w:rPr>
        <w:t>Free Tickets</w:t>
      </w:r>
    </w:p>
    <w:p w14:paraId="28C5544A" w14:textId="0294DB84" w:rsidR="008B28BE" w:rsidRPr="00576157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576157">
        <w:rPr>
          <w:rFonts w:ascii="Segoe UI" w:hAnsi="Segoe UI" w:cs="Segoe UI"/>
          <w:strike/>
        </w:rPr>
        <w:t>Cafes</w:t>
      </w:r>
    </w:p>
    <w:p w14:paraId="23B600D7" w14:textId="21B6C43F" w:rsidR="008B28BE" w:rsidRPr="00576157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576157">
        <w:rPr>
          <w:rFonts w:ascii="Segoe UI" w:hAnsi="Segoe UI" w:cs="Segoe UI"/>
          <w:strike/>
        </w:rPr>
        <w:t>Family Fun Events</w:t>
      </w:r>
    </w:p>
    <w:p w14:paraId="4F08523A" w14:textId="77777777" w:rsidR="00075CF4" w:rsidRP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374DA27D" w14:textId="7E730194" w:rsidR="008B28BE" w:rsidRPr="00A97897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BooHoo</w:t>
      </w:r>
      <w:proofErr w:type="spellEnd"/>
      <w:r w:rsidR="00A97897">
        <w:rPr>
          <w:rFonts w:ascii="Segoe UI" w:hAnsi="Segoe UI" w:cs="Segoe UI"/>
        </w:rPr>
        <w:t xml:space="preserve"> Chief Innovation Officer</w:t>
      </w:r>
      <w:r w:rsidR="00A97897" w:rsidRPr="00A97897">
        <w:rPr>
          <w:rFonts w:ascii="Segoe UI" w:hAnsi="Segoe UI" w:cs="Segoe UI"/>
        </w:rPr>
        <w:t>, Jo Graham,</w:t>
      </w:r>
      <w:r w:rsidRPr="00A97897">
        <w:rPr>
          <w:rFonts w:ascii="Segoe UI" w:hAnsi="Segoe UI" w:cs="Segoe UI"/>
        </w:rPr>
        <w:t xml:space="preserve"> describes retail </w:t>
      </w:r>
      <w:r w:rsidR="00A97897" w:rsidRPr="00A97897">
        <w:rPr>
          <w:rFonts w:ascii="Segoe UI" w:hAnsi="Segoe UI" w:cs="Segoe UI"/>
        </w:rPr>
        <w:t>as…?</w:t>
      </w:r>
    </w:p>
    <w:p w14:paraId="0B3A5EBC" w14:textId="77777777" w:rsidR="00A97897" w:rsidRPr="00A97897" w:rsidRDefault="00A97897" w:rsidP="00A97897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A97897">
        <w:rPr>
          <w:rFonts w:ascii="Segoe UI" w:hAnsi="Segoe UI" w:cs="Segoe UI"/>
          <w:strike/>
        </w:rPr>
        <w:t>Challenging, rewarding and innovative</w:t>
      </w:r>
    </w:p>
    <w:p w14:paraId="5951077F" w14:textId="77777777" w:rsidR="00A97897" w:rsidRPr="00A97897" w:rsidRDefault="00A97897" w:rsidP="00A97897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A97897">
        <w:rPr>
          <w:rFonts w:ascii="Segoe UI" w:hAnsi="Segoe UI" w:cs="Segoe UI"/>
          <w:b/>
          <w:bCs/>
          <w:color w:val="FF0000"/>
        </w:rPr>
        <w:t>Exciting, ever changing and evolving</w:t>
      </w:r>
    </w:p>
    <w:p w14:paraId="14997722" w14:textId="5A8ECACB" w:rsidR="00A97897" w:rsidRPr="00A97897" w:rsidRDefault="00A97897" w:rsidP="00A97897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A97897">
        <w:rPr>
          <w:rFonts w:ascii="Segoe UI" w:hAnsi="Segoe UI" w:cs="Segoe UI"/>
          <w:strike/>
        </w:rPr>
        <w:t xml:space="preserve">New, </w:t>
      </w:r>
      <w:proofErr w:type="gramStart"/>
      <w:r w:rsidRPr="00A97897">
        <w:rPr>
          <w:rFonts w:ascii="Segoe UI" w:hAnsi="Segoe UI" w:cs="Segoe UI"/>
          <w:strike/>
        </w:rPr>
        <w:t>exciting</w:t>
      </w:r>
      <w:proofErr w:type="gramEnd"/>
      <w:r w:rsidRPr="00A97897">
        <w:rPr>
          <w:rFonts w:ascii="Segoe UI" w:hAnsi="Segoe UI" w:cs="Segoe UI"/>
          <w:strike/>
        </w:rPr>
        <w:t xml:space="preserve"> and pioneering</w:t>
      </w:r>
    </w:p>
    <w:p w14:paraId="3306B6B9" w14:textId="77777777" w:rsidR="00A97897" w:rsidRPr="00A97897" w:rsidRDefault="00A97897" w:rsidP="00A97897">
      <w:pPr>
        <w:pStyle w:val="ListParagraph"/>
        <w:ind w:left="1440"/>
        <w:rPr>
          <w:rFonts w:ascii="Segoe UI" w:hAnsi="Segoe UI" w:cs="Segoe UI"/>
          <w:strike/>
        </w:rPr>
      </w:pPr>
    </w:p>
    <w:p w14:paraId="2644C808" w14:textId="77777777" w:rsidR="00A97897" w:rsidRPr="00A97897" w:rsidRDefault="00A97897" w:rsidP="00A97897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97897">
        <w:rPr>
          <w:rFonts w:ascii="Segoe UI" w:hAnsi="Segoe UI" w:cs="Segoe UI"/>
        </w:rPr>
        <w:t>What percentage of all purchases are online?</w:t>
      </w:r>
    </w:p>
    <w:p w14:paraId="37BA94E7" w14:textId="77777777" w:rsidR="00A97897" w:rsidRPr="00A97897" w:rsidRDefault="00A97897" w:rsidP="00A97897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A97897">
        <w:rPr>
          <w:rFonts w:ascii="Segoe UI" w:hAnsi="Segoe UI" w:cs="Segoe UI"/>
          <w:b/>
          <w:bCs/>
          <w:color w:val="FF0000"/>
        </w:rPr>
        <w:t>30%</w:t>
      </w:r>
    </w:p>
    <w:p w14:paraId="0BEF2C07" w14:textId="77777777" w:rsidR="00A97897" w:rsidRPr="00A97897" w:rsidRDefault="00A97897" w:rsidP="00A97897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A97897">
        <w:rPr>
          <w:rFonts w:ascii="Segoe UI" w:hAnsi="Segoe UI" w:cs="Segoe UI"/>
          <w:strike/>
        </w:rPr>
        <w:t>33%</w:t>
      </w:r>
    </w:p>
    <w:p w14:paraId="0540986E" w14:textId="2291A92E" w:rsidR="00075CF4" w:rsidRPr="00A97897" w:rsidRDefault="00A97897" w:rsidP="00A97897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A97897">
        <w:rPr>
          <w:rFonts w:ascii="Segoe UI" w:hAnsi="Segoe UI" w:cs="Segoe UI"/>
          <w:strike/>
        </w:rPr>
        <w:t>70%</w:t>
      </w:r>
    </w:p>
    <w:p w14:paraId="49140CEC" w14:textId="77777777" w:rsidR="00A97897" w:rsidRPr="00A97897" w:rsidRDefault="00A97897" w:rsidP="00A97897">
      <w:pPr>
        <w:pStyle w:val="ListParagraph"/>
        <w:ind w:left="1440"/>
        <w:rPr>
          <w:rFonts w:ascii="Segoe UI" w:hAnsi="Segoe UI" w:cs="Segoe UI"/>
        </w:rPr>
      </w:pPr>
    </w:p>
    <w:p w14:paraId="384E02D3" w14:textId="2A2B98B7" w:rsidR="00F62421" w:rsidRPr="00A97897" w:rsidRDefault="008B28BE" w:rsidP="00576157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97897">
        <w:rPr>
          <w:rFonts w:ascii="Segoe UI" w:hAnsi="Segoe UI" w:cs="Segoe UI"/>
        </w:rPr>
        <w:t xml:space="preserve">What </w:t>
      </w:r>
      <w:r w:rsidR="00A97897" w:rsidRPr="00A97897">
        <w:rPr>
          <w:rFonts w:ascii="Segoe UI" w:hAnsi="Segoe UI" w:cs="Segoe UI"/>
        </w:rPr>
        <w:t>key worker</w:t>
      </w:r>
      <w:r w:rsidRPr="00A97897">
        <w:rPr>
          <w:rFonts w:ascii="Segoe UI" w:hAnsi="Segoe UI" w:cs="Segoe UI"/>
        </w:rPr>
        <w:t xml:space="preserve"> roles in retail don’t </w:t>
      </w:r>
      <w:r w:rsidR="00A97897" w:rsidRPr="00A97897">
        <w:rPr>
          <w:rFonts w:ascii="Segoe UI" w:hAnsi="Segoe UI" w:cs="Segoe UI"/>
        </w:rPr>
        <w:t xml:space="preserve">you </w:t>
      </w:r>
      <w:r w:rsidRPr="00A97897">
        <w:rPr>
          <w:rFonts w:ascii="Segoe UI" w:hAnsi="Segoe UI" w:cs="Segoe UI"/>
        </w:rPr>
        <w:t>see</w:t>
      </w:r>
      <w:r w:rsidR="00F62421" w:rsidRPr="00A97897">
        <w:rPr>
          <w:rFonts w:ascii="Segoe UI" w:hAnsi="Segoe UI" w:cs="Segoe UI"/>
        </w:rPr>
        <w:t>?</w:t>
      </w:r>
      <w:r w:rsidRPr="00A97897">
        <w:rPr>
          <w:rFonts w:ascii="Segoe UI" w:hAnsi="Segoe UI" w:cs="Segoe UI"/>
        </w:rPr>
        <w:t xml:space="preserve"> The video mentions </w:t>
      </w:r>
      <w:r w:rsidR="00576157" w:rsidRPr="00A97897">
        <w:rPr>
          <w:rFonts w:ascii="Segoe UI" w:hAnsi="Segoe UI" w:cs="Segoe UI"/>
        </w:rPr>
        <w:t>6</w:t>
      </w:r>
      <w:r w:rsidRPr="00A97897">
        <w:rPr>
          <w:rFonts w:ascii="Segoe UI" w:hAnsi="Segoe UI" w:cs="Segoe UI"/>
        </w:rPr>
        <w:t>, how many can you write down?</w:t>
      </w:r>
    </w:p>
    <w:p w14:paraId="41968B62" w14:textId="20BBDEF3" w:rsidR="00075CF4" w:rsidRPr="00A97897" w:rsidRDefault="00576157" w:rsidP="00576157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A97897">
        <w:rPr>
          <w:rFonts w:ascii="Segoe UI" w:hAnsi="Segoe UI" w:cs="Segoe UI"/>
          <w:b/>
          <w:bCs/>
          <w:color w:val="FF0000"/>
        </w:rPr>
        <w:t>Buying, Merchandising, Stock Control, Logistics, Accountancy, Data Analytics</w:t>
      </w:r>
    </w:p>
    <w:p w14:paraId="6346A8B9" w14:textId="77777777" w:rsidR="00075CF4" w:rsidRPr="00A97897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3FC34287" w14:textId="16E84A72" w:rsidR="002A07A0" w:rsidRPr="00A97897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97897">
        <w:rPr>
          <w:rFonts w:ascii="Segoe UI" w:hAnsi="Segoe UI" w:cs="Segoe UI"/>
        </w:rPr>
        <w:t>There are four types of physical shopping experiences mentioned. Can you write down the local example given in the video next to each of the below?</w:t>
      </w:r>
    </w:p>
    <w:p w14:paraId="38E16D7B" w14:textId="61D68E7B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A97897">
        <w:rPr>
          <w:rFonts w:ascii="Segoe UI" w:hAnsi="Segoe UI" w:cs="Segoe UI"/>
        </w:rPr>
        <w:t>Large shopping</w:t>
      </w:r>
      <w:r>
        <w:rPr>
          <w:rFonts w:ascii="Segoe UI" w:hAnsi="Segoe UI" w:cs="Segoe UI"/>
        </w:rPr>
        <w:t xml:space="preserve"> centres</w:t>
      </w:r>
      <w:r w:rsidR="00576157">
        <w:rPr>
          <w:rFonts w:ascii="Segoe UI" w:hAnsi="Segoe UI" w:cs="Segoe UI"/>
        </w:rPr>
        <w:t xml:space="preserve"> </w:t>
      </w:r>
      <w:r w:rsidR="00576157" w:rsidRPr="00576157">
        <w:rPr>
          <w:rFonts w:ascii="Segoe UI" w:hAnsi="Segoe UI" w:cs="Segoe UI"/>
          <w:b/>
          <w:bCs/>
          <w:color w:val="FF0000"/>
        </w:rPr>
        <w:t>– Fosse Park</w:t>
      </w:r>
    </w:p>
    <w:p w14:paraId="1E94E19E" w14:textId="7DB7424D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Small boutique shopping centres</w:t>
      </w:r>
      <w:r w:rsidR="00576157">
        <w:rPr>
          <w:rFonts w:ascii="Segoe UI" w:hAnsi="Segoe UI" w:cs="Segoe UI"/>
        </w:rPr>
        <w:t xml:space="preserve"> </w:t>
      </w:r>
      <w:r w:rsidR="00576157" w:rsidRPr="00576157">
        <w:rPr>
          <w:rFonts w:ascii="Segoe UI" w:hAnsi="Segoe UI" w:cs="Segoe UI"/>
          <w:b/>
          <w:bCs/>
          <w:color w:val="FF0000"/>
        </w:rPr>
        <w:t>– St Martins</w:t>
      </w:r>
    </w:p>
    <w:p w14:paraId="6126D1A6" w14:textId="7C195DBC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Retail Head Quarters </w:t>
      </w:r>
      <w:r w:rsidR="00576157" w:rsidRPr="00576157">
        <w:rPr>
          <w:rFonts w:ascii="Segoe UI" w:hAnsi="Segoe UI" w:cs="Segoe UI"/>
          <w:b/>
          <w:bCs/>
          <w:color w:val="FF0000"/>
        </w:rPr>
        <w:t>– Next, Joules or Dunelm</w:t>
      </w:r>
    </w:p>
    <w:p w14:paraId="321CC386" w14:textId="74672438" w:rsidR="008B28BE" w:rsidRPr="00075CF4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Shopping experiences</w:t>
      </w:r>
      <w:r w:rsidR="00576157">
        <w:rPr>
          <w:rFonts w:ascii="Segoe UI" w:hAnsi="Segoe UI" w:cs="Segoe UI"/>
        </w:rPr>
        <w:t xml:space="preserve"> </w:t>
      </w:r>
      <w:r w:rsidR="00576157" w:rsidRPr="00576157">
        <w:rPr>
          <w:rFonts w:ascii="Segoe UI" w:hAnsi="Segoe UI" w:cs="Segoe UI"/>
          <w:b/>
          <w:bCs/>
          <w:color w:val="FF0000"/>
        </w:rPr>
        <w:t>– Everards Meadow</w:t>
      </w:r>
    </w:p>
    <w:sectPr w:rsidR="008B28BE" w:rsidRPr="00075CF4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80BD8" w14:textId="77777777" w:rsidR="00744D85" w:rsidRDefault="00744D85" w:rsidP="00DD0D0F">
      <w:pPr>
        <w:spacing w:after="0" w:line="240" w:lineRule="auto"/>
      </w:pPr>
      <w:r>
        <w:separator/>
      </w:r>
    </w:p>
  </w:endnote>
  <w:endnote w:type="continuationSeparator" w:id="0">
    <w:p w14:paraId="3986ED00" w14:textId="77777777" w:rsidR="00744D85" w:rsidRDefault="00744D85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619F8" w14:textId="77777777" w:rsidR="00744D85" w:rsidRDefault="00744D85" w:rsidP="00DD0D0F">
      <w:pPr>
        <w:spacing w:after="0" w:line="240" w:lineRule="auto"/>
      </w:pPr>
      <w:r>
        <w:separator/>
      </w:r>
    </w:p>
  </w:footnote>
  <w:footnote w:type="continuationSeparator" w:id="0">
    <w:p w14:paraId="7F46F1C5" w14:textId="77777777" w:rsidR="00744D85" w:rsidRDefault="00744D85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84C33F8"/>
    <w:multiLevelType w:val="hybridMultilevel"/>
    <w:tmpl w:val="C576CA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75CF4"/>
    <w:rsid w:val="001141A4"/>
    <w:rsid w:val="00212274"/>
    <w:rsid w:val="002A07A0"/>
    <w:rsid w:val="002C3FD1"/>
    <w:rsid w:val="00576157"/>
    <w:rsid w:val="00744D85"/>
    <w:rsid w:val="007B4913"/>
    <w:rsid w:val="008B28BE"/>
    <w:rsid w:val="00A97897"/>
    <w:rsid w:val="00AE6006"/>
    <w:rsid w:val="00AF6A94"/>
    <w:rsid w:val="00BD635B"/>
    <w:rsid w:val="00DD0D0F"/>
    <w:rsid w:val="00DF38A6"/>
    <w:rsid w:val="00E5544A"/>
    <w:rsid w:val="00F116E0"/>
    <w:rsid w:val="00F24519"/>
    <w:rsid w:val="00F6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3</cp:revision>
  <dcterms:created xsi:type="dcterms:W3CDTF">2021-04-12T10:40:00Z</dcterms:created>
  <dcterms:modified xsi:type="dcterms:W3CDTF">2021-06-14T12:24:00Z</dcterms:modified>
</cp:coreProperties>
</file>