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645B9" w14:textId="1D3BE90B" w:rsidR="00666236" w:rsidRDefault="003A10BE" w:rsidP="00666236">
      <w:pPr>
        <w:spacing w:after="0"/>
        <w:rPr>
          <w:sz w:val="20"/>
          <w:szCs w:val="20"/>
        </w:rPr>
      </w:pPr>
      <w:r w:rsidRPr="003A10BE">
        <w:drawing>
          <wp:inline distT="0" distB="0" distL="0" distR="0" wp14:anchorId="480228E4" wp14:editId="1F27B06B">
            <wp:extent cx="13290331" cy="8651612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1408" cy="866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14B1" w14:textId="45A03EBB" w:rsidR="00FA22EA" w:rsidRDefault="00666236" w:rsidP="00B24546">
      <w:pPr>
        <w:spacing w:after="0"/>
      </w:pPr>
      <w:r w:rsidRPr="000B02D8">
        <w:rPr>
          <w:sz w:val="20"/>
          <w:szCs w:val="20"/>
        </w:rPr>
        <w:t>Sources: Office for National Statistics (ONS).  Annual Population Survey (ONS).  ONS</w:t>
      </w:r>
      <w:r>
        <w:rPr>
          <w:sz w:val="20"/>
          <w:szCs w:val="20"/>
        </w:rPr>
        <w:t xml:space="preserve"> –</w:t>
      </w:r>
      <w:r w:rsidRPr="000B02D8">
        <w:rPr>
          <w:sz w:val="20"/>
          <w:szCs w:val="20"/>
        </w:rPr>
        <w:t xml:space="preserve"> </w:t>
      </w:r>
      <w:r>
        <w:rPr>
          <w:sz w:val="20"/>
          <w:szCs w:val="20"/>
        </w:rPr>
        <w:t>Claimant Count</w:t>
      </w:r>
      <w:r w:rsidRPr="000B02D8">
        <w:rPr>
          <w:sz w:val="20"/>
          <w:szCs w:val="20"/>
        </w:rPr>
        <w:t xml:space="preserve">.  </w:t>
      </w:r>
    </w:p>
    <w:sectPr w:rsidR="00FA22EA" w:rsidSect="00FA22EA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EA"/>
    <w:rsid w:val="0003132F"/>
    <w:rsid w:val="00057CA8"/>
    <w:rsid w:val="00135E20"/>
    <w:rsid w:val="001F291F"/>
    <w:rsid w:val="00236569"/>
    <w:rsid w:val="002D2249"/>
    <w:rsid w:val="003237D7"/>
    <w:rsid w:val="00356D5B"/>
    <w:rsid w:val="003647B2"/>
    <w:rsid w:val="003A10BE"/>
    <w:rsid w:val="00456743"/>
    <w:rsid w:val="00526206"/>
    <w:rsid w:val="005E2E7A"/>
    <w:rsid w:val="00607CA1"/>
    <w:rsid w:val="00665EE4"/>
    <w:rsid w:val="00666236"/>
    <w:rsid w:val="007B3EF4"/>
    <w:rsid w:val="00813ECA"/>
    <w:rsid w:val="008F0FA7"/>
    <w:rsid w:val="00945B0C"/>
    <w:rsid w:val="00975442"/>
    <w:rsid w:val="00990C59"/>
    <w:rsid w:val="009A2E9C"/>
    <w:rsid w:val="009F59BF"/>
    <w:rsid w:val="00A1164A"/>
    <w:rsid w:val="00B24546"/>
    <w:rsid w:val="00BD65CE"/>
    <w:rsid w:val="00CA5640"/>
    <w:rsid w:val="00D85B4E"/>
    <w:rsid w:val="00E0595D"/>
    <w:rsid w:val="00E1287D"/>
    <w:rsid w:val="00EC2965"/>
    <w:rsid w:val="00F2248E"/>
    <w:rsid w:val="00F9376D"/>
    <w:rsid w:val="00FA22EA"/>
    <w:rsid w:val="00FC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2832"/>
  <w15:chartTrackingRefBased/>
  <w15:docId w15:val="{61857C34-4FE4-46E4-AA25-38EA3E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09B2-B913-4A24-9651-C1C8980E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Brockway</dc:creator>
  <cp:keywords/>
  <dc:description/>
  <cp:lastModifiedBy>Brendan Brockway</cp:lastModifiedBy>
  <cp:revision>29</cp:revision>
  <dcterms:created xsi:type="dcterms:W3CDTF">2021-01-28T09:49:00Z</dcterms:created>
  <dcterms:modified xsi:type="dcterms:W3CDTF">2021-09-28T15:04:00Z</dcterms:modified>
</cp:coreProperties>
</file>